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725" w:rsidRDefault="009B5851" w:rsidP="009B5851">
      <w:pPr>
        <w:jc w:val="center"/>
      </w:pPr>
      <w:r>
        <w:rPr>
          <w:noProof/>
          <w:lang w:eastAsia="en-IE"/>
        </w:rPr>
        <w:drawing>
          <wp:inline distT="0" distB="0" distL="0" distR="0">
            <wp:extent cx="1428750" cy="800100"/>
            <wp:effectExtent l="19050" t="0" r="0" b="0"/>
            <wp:docPr id="1" name="Picture 1" descr="MLGFA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LGFA Crest"/>
                    <pic:cNvPicPr>
                      <a:picLocks noChangeAspect="1" noChangeArrowheads="1"/>
                    </pic:cNvPicPr>
                  </pic:nvPicPr>
                  <pic:blipFill>
                    <a:blip r:embed="rId5" cstate="print"/>
                    <a:srcRect/>
                    <a:stretch>
                      <a:fillRect/>
                    </a:stretch>
                  </pic:blipFill>
                  <pic:spPr bwMode="auto">
                    <a:xfrm>
                      <a:off x="0" y="0"/>
                      <a:ext cx="1428750" cy="800100"/>
                    </a:xfrm>
                    <a:prstGeom prst="rect">
                      <a:avLst/>
                    </a:prstGeom>
                    <a:noFill/>
                    <a:ln w="9525">
                      <a:noFill/>
                      <a:miter lim="800000"/>
                      <a:headEnd/>
                      <a:tailEnd/>
                    </a:ln>
                  </pic:spPr>
                </pic:pic>
              </a:graphicData>
            </a:graphic>
          </wp:inline>
        </w:drawing>
      </w:r>
    </w:p>
    <w:p w:rsidR="009B5851" w:rsidRPr="009B5851" w:rsidRDefault="009B5851" w:rsidP="009B5851">
      <w:pPr>
        <w:jc w:val="center"/>
        <w:rPr>
          <w:b/>
          <w:sz w:val="28"/>
          <w:szCs w:val="28"/>
        </w:rPr>
      </w:pPr>
      <w:r w:rsidRPr="009B5851">
        <w:rPr>
          <w:b/>
          <w:sz w:val="28"/>
          <w:szCs w:val="28"/>
        </w:rPr>
        <w:t>Munster Ladies Gaelic Football Association</w:t>
      </w:r>
    </w:p>
    <w:p w:rsidR="009B5851" w:rsidRPr="009B5851" w:rsidRDefault="009B5851" w:rsidP="009B5851">
      <w:pPr>
        <w:jc w:val="center"/>
        <w:rPr>
          <w:b/>
          <w:sz w:val="28"/>
          <w:szCs w:val="28"/>
        </w:rPr>
      </w:pPr>
      <w:r>
        <w:rPr>
          <w:b/>
          <w:sz w:val="28"/>
          <w:szCs w:val="28"/>
        </w:rPr>
        <w:t xml:space="preserve">2016 </w:t>
      </w:r>
      <w:r w:rsidRPr="009B5851">
        <w:rPr>
          <w:b/>
          <w:sz w:val="28"/>
          <w:szCs w:val="28"/>
        </w:rPr>
        <w:t>Gaeltacht Scholarship Application</w:t>
      </w:r>
    </w:p>
    <w:p w:rsidR="009B5851" w:rsidRDefault="009B5851" w:rsidP="009B5851">
      <w:pPr>
        <w:jc w:val="center"/>
        <w:rPr>
          <w:b/>
        </w:rPr>
      </w:pP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County:</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Club:</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Club Secretary:</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bookmarkStart w:id="0" w:name="_GoBack"/>
      <w:bookmarkEnd w:id="0"/>
      <w:r w:rsidRPr="009B5851">
        <w:rPr>
          <w:b/>
          <w:sz w:val="32"/>
          <w:szCs w:val="32"/>
        </w:rPr>
        <w:t>Name of Applicant:</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Address:</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Date of Birth:</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Player Registration Number:</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Address of Coláiste That You Will Be Attending:</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Signature of Parent/Guardian:</w:t>
      </w:r>
    </w:p>
    <w:p w:rsidR="009B5851" w:rsidRPr="009B5851" w:rsidRDefault="009B5851" w:rsidP="009B5851">
      <w:pPr>
        <w:pBdr>
          <w:top w:val="single" w:sz="4" w:space="0" w:color="auto"/>
          <w:left w:val="single" w:sz="4" w:space="0" w:color="auto"/>
          <w:bottom w:val="single" w:sz="4" w:space="1" w:color="auto"/>
          <w:right w:val="single" w:sz="4" w:space="4" w:color="auto"/>
          <w:between w:val="single" w:sz="4" w:space="1" w:color="auto"/>
          <w:bar w:val="single" w:sz="4" w:color="auto"/>
        </w:pBdr>
        <w:rPr>
          <w:b/>
          <w:sz w:val="32"/>
          <w:szCs w:val="32"/>
        </w:rPr>
      </w:pPr>
      <w:r w:rsidRPr="009B5851">
        <w:rPr>
          <w:b/>
          <w:sz w:val="32"/>
          <w:szCs w:val="32"/>
        </w:rPr>
        <w:t>Signature of Club Secretary:</w:t>
      </w:r>
    </w:p>
    <w:p w:rsidR="009B5851" w:rsidRPr="009B5851" w:rsidRDefault="009B5851" w:rsidP="009B5851">
      <w:pPr>
        <w:rPr>
          <w:b/>
          <w:sz w:val="28"/>
          <w:szCs w:val="28"/>
        </w:rPr>
      </w:pPr>
      <w:r w:rsidRPr="009B5851">
        <w:rPr>
          <w:b/>
          <w:sz w:val="28"/>
          <w:szCs w:val="28"/>
          <w:highlight w:val="yellow"/>
        </w:rPr>
        <w:t>*Please</w:t>
      </w:r>
      <w:r>
        <w:rPr>
          <w:b/>
          <w:sz w:val="28"/>
          <w:szCs w:val="28"/>
          <w:highlight w:val="yellow"/>
        </w:rPr>
        <w:t xml:space="preserve"> See Gaeltacht Scholarship</w:t>
      </w:r>
      <w:r w:rsidRPr="009B5851">
        <w:rPr>
          <w:b/>
          <w:sz w:val="28"/>
          <w:szCs w:val="28"/>
          <w:highlight w:val="yellow"/>
        </w:rPr>
        <w:t xml:space="preserve"> Rules Below</w:t>
      </w:r>
    </w:p>
    <w:p w:rsidR="009B5851" w:rsidRDefault="009B5851" w:rsidP="009B5851"/>
    <w:p w:rsidR="009B5851" w:rsidRDefault="009B5851" w:rsidP="009B5851"/>
    <w:p w:rsidR="009B5851" w:rsidRDefault="009B5851" w:rsidP="009B5851"/>
    <w:p w:rsidR="009B5851" w:rsidRDefault="009B5851" w:rsidP="009B5851"/>
    <w:p w:rsidR="009B5851" w:rsidRDefault="009B5851" w:rsidP="009B5851"/>
    <w:p w:rsidR="009B5851" w:rsidRPr="009B5851" w:rsidRDefault="009B5851" w:rsidP="009B5851">
      <w:pPr>
        <w:rPr>
          <w:rFonts w:ascii="Verdana" w:hAnsi="Verdana"/>
          <w:b/>
          <w:i/>
          <w:lang w:eastAsia="en-IE"/>
        </w:rPr>
      </w:pPr>
      <w:r>
        <w:rPr>
          <w:rFonts w:ascii="Verdana" w:hAnsi="Verdana"/>
          <w:b/>
          <w:i/>
          <w:lang w:eastAsia="en-IE"/>
        </w:rPr>
        <w:t>Gaeltacht Scholarship</w:t>
      </w:r>
      <w:r w:rsidRPr="009B5851">
        <w:rPr>
          <w:rFonts w:ascii="Verdana" w:hAnsi="Verdana"/>
          <w:b/>
          <w:i/>
          <w:lang w:eastAsia="en-IE"/>
        </w:rPr>
        <w:t xml:space="preserve"> Rules</w:t>
      </w:r>
    </w:p>
    <w:p w:rsidR="009B5851" w:rsidRPr="00000EBA" w:rsidRDefault="009B5851" w:rsidP="009B5851">
      <w:pPr>
        <w:pStyle w:val="ListParagraph"/>
        <w:numPr>
          <w:ilvl w:val="0"/>
          <w:numId w:val="1"/>
        </w:numPr>
        <w:rPr>
          <w:rFonts w:ascii="Verdana" w:hAnsi="Verdana"/>
          <w:lang w:eastAsia="en-IE"/>
        </w:rPr>
      </w:pPr>
      <w:r w:rsidRPr="00000EBA">
        <w:rPr>
          <w:rFonts w:ascii="Verdana" w:hAnsi="Verdana"/>
          <w:lang w:eastAsia="en-IE"/>
        </w:rPr>
        <w:t xml:space="preserve">Entry is open to any </w:t>
      </w:r>
      <w:r>
        <w:rPr>
          <w:rFonts w:ascii="Verdana" w:hAnsi="Verdana"/>
          <w:lang w:eastAsia="en-IE"/>
        </w:rPr>
        <w:t xml:space="preserve">female </w:t>
      </w:r>
      <w:r w:rsidRPr="00000EBA">
        <w:rPr>
          <w:rFonts w:ascii="Verdana" w:hAnsi="Verdana"/>
          <w:lang w:eastAsia="en-IE"/>
        </w:rPr>
        <w:t>attending Secondary School and travelling to a Gaeltacht School</w:t>
      </w:r>
      <w:r>
        <w:rPr>
          <w:rFonts w:ascii="Verdana" w:hAnsi="Verdana"/>
          <w:lang w:eastAsia="en-IE"/>
        </w:rPr>
        <w:t xml:space="preserve"> in 2016</w:t>
      </w:r>
      <w:r w:rsidRPr="00000EBA">
        <w:rPr>
          <w:rFonts w:ascii="Verdana" w:hAnsi="Verdana"/>
          <w:lang w:eastAsia="en-IE"/>
        </w:rPr>
        <w:t>.</w:t>
      </w:r>
    </w:p>
    <w:p w:rsidR="009B5851" w:rsidRPr="002A5522" w:rsidRDefault="009B5851" w:rsidP="009B5851">
      <w:pPr>
        <w:pStyle w:val="ListParagraph"/>
        <w:numPr>
          <w:ilvl w:val="0"/>
          <w:numId w:val="1"/>
        </w:numPr>
        <w:rPr>
          <w:rFonts w:ascii="Verdana" w:hAnsi="Verdana"/>
          <w:lang w:eastAsia="en-IE"/>
        </w:rPr>
      </w:pPr>
      <w:r w:rsidRPr="002A5522">
        <w:rPr>
          <w:rFonts w:ascii="Verdana" w:hAnsi="Verdana"/>
          <w:lang w:eastAsia="en-IE"/>
        </w:rPr>
        <w:t>Entrants must</w:t>
      </w:r>
      <w:r>
        <w:rPr>
          <w:rFonts w:ascii="Verdana" w:hAnsi="Verdana"/>
          <w:lang w:eastAsia="en-IE"/>
        </w:rPr>
        <w:t xml:space="preserve"> currently be members of the </w:t>
      </w:r>
      <w:r w:rsidRPr="002A5522">
        <w:rPr>
          <w:rFonts w:ascii="Verdana" w:hAnsi="Verdana"/>
          <w:lang w:eastAsia="en-IE"/>
        </w:rPr>
        <w:t>Ladies Gaelic Football Association</w:t>
      </w:r>
      <w:r>
        <w:rPr>
          <w:rFonts w:ascii="Verdana" w:hAnsi="Verdana"/>
          <w:lang w:eastAsia="en-IE"/>
        </w:rPr>
        <w:t xml:space="preserve">. Current registration number must be included on the application form. Player registration number can be obtained from the club registrar.   </w:t>
      </w:r>
      <w:r w:rsidRPr="002A5522">
        <w:rPr>
          <w:rFonts w:ascii="Verdana" w:hAnsi="Verdana"/>
          <w:lang w:eastAsia="en-IE"/>
        </w:rPr>
        <w:t xml:space="preserve"> </w:t>
      </w:r>
    </w:p>
    <w:p w:rsidR="009B5851" w:rsidRDefault="009B5851" w:rsidP="009B5851">
      <w:pPr>
        <w:pStyle w:val="ListParagraph"/>
        <w:numPr>
          <w:ilvl w:val="0"/>
          <w:numId w:val="1"/>
        </w:numPr>
        <w:rPr>
          <w:rFonts w:ascii="Verdana" w:hAnsi="Verdana"/>
          <w:lang w:eastAsia="en-IE"/>
        </w:rPr>
      </w:pPr>
      <w:r w:rsidRPr="002A5522">
        <w:rPr>
          <w:rFonts w:ascii="Verdana" w:hAnsi="Verdana"/>
        </w:rPr>
        <w:t xml:space="preserve">Completed application forms are to </w:t>
      </w:r>
      <w:r>
        <w:rPr>
          <w:rFonts w:ascii="Verdana" w:hAnsi="Verdana"/>
        </w:rPr>
        <w:t>be returned to Munster Ladies Gaelic Football Association, Aras na Mumhan, Castletroy, Limerick</w:t>
      </w:r>
      <w:r w:rsidRPr="002A5522">
        <w:rPr>
          <w:rFonts w:ascii="Verdana" w:hAnsi="Verdana"/>
        </w:rPr>
        <w:t xml:space="preserve"> or by email to </w:t>
      </w:r>
      <w:hyperlink r:id="rId6" w:history="1">
        <w:r w:rsidRPr="00B1711D">
          <w:rPr>
            <w:rStyle w:val="Hyperlink"/>
            <w:rFonts w:ascii="Verdana" w:hAnsi="Verdana"/>
          </w:rPr>
          <w:t>mlgfasecretary@hotmail.com</w:t>
        </w:r>
      </w:hyperlink>
      <w:r>
        <w:rPr>
          <w:rFonts w:ascii="Verdana" w:hAnsi="Verdana"/>
        </w:rPr>
        <w:t xml:space="preserve"> no later than Tuesday April 19</w:t>
      </w:r>
      <w:r w:rsidRPr="009B5851">
        <w:rPr>
          <w:rFonts w:ascii="Verdana" w:hAnsi="Verdana"/>
          <w:vertAlign w:val="superscript"/>
        </w:rPr>
        <w:t>th</w:t>
      </w:r>
      <w:r>
        <w:rPr>
          <w:rFonts w:ascii="Verdana" w:hAnsi="Verdana"/>
        </w:rPr>
        <w:t xml:space="preserve"> </w:t>
      </w:r>
      <w:r w:rsidRPr="002A5522">
        <w:rPr>
          <w:rFonts w:ascii="Verdana" w:hAnsi="Verdana"/>
        </w:rPr>
        <w:t>at 5.00pm</w:t>
      </w:r>
      <w:r>
        <w:rPr>
          <w:rFonts w:ascii="Verdana" w:hAnsi="Verdana"/>
        </w:rPr>
        <w:t xml:space="preserve">. </w:t>
      </w:r>
    </w:p>
    <w:p w:rsidR="009B5851" w:rsidRDefault="009B5851" w:rsidP="009B5851">
      <w:pPr>
        <w:pStyle w:val="ListParagraph"/>
        <w:numPr>
          <w:ilvl w:val="0"/>
          <w:numId w:val="1"/>
        </w:numPr>
        <w:rPr>
          <w:rFonts w:ascii="Verdana" w:hAnsi="Verdana"/>
          <w:lang w:eastAsia="en-IE"/>
        </w:rPr>
      </w:pPr>
      <w:r>
        <w:rPr>
          <w:rFonts w:ascii="Verdana" w:hAnsi="Verdana"/>
        </w:rPr>
        <w:t>Late entries will not be accepted.</w:t>
      </w:r>
    </w:p>
    <w:p w:rsidR="009B5851" w:rsidRPr="009B5851" w:rsidRDefault="009B5851" w:rsidP="009B5851">
      <w:pPr>
        <w:pStyle w:val="ListParagraph"/>
        <w:numPr>
          <w:ilvl w:val="0"/>
          <w:numId w:val="1"/>
        </w:numPr>
        <w:rPr>
          <w:rFonts w:ascii="Verdana" w:hAnsi="Verdana"/>
          <w:lang w:eastAsia="en-IE"/>
        </w:rPr>
      </w:pPr>
      <w:r>
        <w:rPr>
          <w:rFonts w:ascii="Verdana" w:hAnsi="Verdana"/>
        </w:rPr>
        <w:t>There will be two Gaeltacht Scholarships awarded in 2016.</w:t>
      </w:r>
    </w:p>
    <w:p w:rsidR="009B5851" w:rsidRPr="00000EBA" w:rsidRDefault="009B5851" w:rsidP="009B5851">
      <w:pPr>
        <w:pStyle w:val="ListParagraph"/>
        <w:numPr>
          <w:ilvl w:val="0"/>
          <w:numId w:val="1"/>
        </w:numPr>
        <w:rPr>
          <w:rFonts w:ascii="Verdana" w:hAnsi="Verdana"/>
          <w:lang w:eastAsia="en-IE"/>
        </w:rPr>
      </w:pPr>
      <w:r>
        <w:rPr>
          <w:rFonts w:ascii="Verdana" w:hAnsi="Verdana"/>
        </w:rPr>
        <w:t>Each Gaeltacht Scholarship is valued at €400</w:t>
      </w:r>
      <w:r w:rsidRPr="00000EBA">
        <w:rPr>
          <w:rFonts w:ascii="Verdana" w:hAnsi="Verdana"/>
        </w:rPr>
        <w:t xml:space="preserve"> which w</w:t>
      </w:r>
      <w:r>
        <w:rPr>
          <w:rFonts w:ascii="Verdana" w:hAnsi="Verdana"/>
        </w:rPr>
        <w:t>ill be paid in one full payment to the Gaeltacht School of the successful applicant’s choice.</w:t>
      </w:r>
    </w:p>
    <w:p w:rsidR="009B5851" w:rsidRPr="00000EBA" w:rsidRDefault="009B5851" w:rsidP="009B5851">
      <w:pPr>
        <w:pStyle w:val="ListParagraph"/>
        <w:numPr>
          <w:ilvl w:val="0"/>
          <w:numId w:val="1"/>
        </w:numPr>
        <w:rPr>
          <w:rFonts w:ascii="Verdana" w:hAnsi="Verdana"/>
          <w:lang w:eastAsia="en-IE"/>
        </w:rPr>
      </w:pPr>
      <w:r>
        <w:rPr>
          <w:rFonts w:ascii="Verdana" w:hAnsi="Verdana"/>
          <w:lang w:eastAsia="en-IE"/>
        </w:rPr>
        <w:t>The Gaeltacht Scholarship</w:t>
      </w:r>
      <w:r w:rsidRPr="00000EBA">
        <w:rPr>
          <w:rFonts w:ascii="Verdana" w:hAnsi="Verdana"/>
          <w:lang w:eastAsia="en-IE"/>
        </w:rPr>
        <w:t xml:space="preserve"> will only be awarded to any female once over the period of its existence.</w:t>
      </w:r>
    </w:p>
    <w:p w:rsidR="009B5851" w:rsidRPr="00000EBA" w:rsidRDefault="009B5851" w:rsidP="009B5851">
      <w:pPr>
        <w:pStyle w:val="ListParagraph"/>
        <w:numPr>
          <w:ilvl w:val="0"/>
          <w:numId w:val="1"/>
        </w:numPr>
        <w:rPr>
          <w:rFonts w:ascii="Verdana" w:hAnsi="Verdana"/>
          <w:lang w:eastAsia="en-IE"/>
        </w:rPr>
      </w:pPr>
      <w:r w:rsidRPr="00000EBA">
        <w:rPr>
          <w:rFonts w:ascii="Verdana" w:hAnsi="Verdana"/>
          <w:lang w:eastAsia="en-IE"/>
        </w:rPr>
        <w:t>The judges' decision will be final. No correspondence will be entered into. The winners will be notified by letter.</w:t>
      </w:r>
    </w:p>
    <w:p w:rsidR="009B5851" w:rsidRDefault="009B5851" w:rsidP="009B5851">
      <w:pPr>
        <w:pStyle w:val="ListParagraph"/>
        <w:numPr>
          <w:ilvl w:val="0"/>
          <w:numId w:val="1"/>
        </w:numPr>
        <w:rPr>
          <w:rFonts w:ascii="Verdana" w:hAnsi="Verdana"/>
          <w:lang w:eastAsia="en-IE"/>
        </w:rPr>
      </w:pPr>
      <w:r w:rsidRPr="00000EBA">
        <w:rPr>
          <w:rFonts w:ascii="Verdana" w:hAnsi="Verdana"/>
          <w:lang w:eastAsia="en-IE"/>
        </w:rPr>
        <w:t>Evidence of enrolment to Gaeltacht School will be req</w:t>
      </w:r>
      <w:r>
        <w:rPr>
          <w:rFonts w:ascii="Verdana" w:hAnsi="Verdana"/>
          <w:lang w:eastAsia="en-IE"/>
        </w:rPr>
        <w:t>uired prior to the Gaeltacht Scholarship</w:t>
      </w:r>
      <w:r w:rsidRPr="00000EBA">
        <w:rPr>
          <w:rFonts w:ascii="Verdana" w:hAnsi="Verdana"/>
          <w:lang w:eastAsia="en-IE"/>
        </w:rPr>
        <w:t xml:space="preserve"> being issued (Copy of receipt/confirmation will be accepted)</w:t>
      </w:r>
    </w:p>
    <w:p w:rsidR="009B5851" w:rsidRPr="00000EBA" w:rsidRDefault="009B5851" w:rsidP="009B5851">
      <w:pPr>
        <w:pStyle w:val="ListParagraph"/>
        <w:numPr>
          <w:ilvl w:val="0"/>
          <w:numId w:val="1"/>
        </w:numPr>
        <w:rPr>
          <w:rFonts w:ascii="Verdana" w:hAnsi="Verdana"/>
          <w:lang w:eastAsia="en-IE"/>
        </w:rPr>
      </w:pPr>
      <w:r w:rsidRPr="00000EBA">
        <w:rPr>
          <w:rFonts w:ascii="Verdana" w:hAnsi="Verdana"/>
          <w:lang w:eastAsia="en-IE"/>
        </w:rPr>
        <w:t xml:space="preserve">All supporting material is sent at the owners' risk. All due care will be taken to return the material to the owner but no responsibility can be accepted for any loss or damage. </w:t>
      </w:r>
    </w:p>
    <w:p w:rsidR="009B5851" w:rsidRDefault="009B5851" w:rsidP="009B5851"/>
    <w:p w:rsidR="009B5851" w:rsidRPr="009B5851" w:rsidRDefault="009B5851" w:rsidP="009B5851"/>
    <w:p w:rsidR="009B5851" w:rsidRDefault="009B5851"/>
    <w:p w:rsidR="009B5851" w:rsidRDefault="009B5851"/>
    <w:p w:rsidR="009B5851" w:rsidRDefault="009B5851"/>
    <w:p w:rsidR="009B5851" w:rsidRDefault="009B5851"/>
    <w:p w:rsidR="009B5851" w:rsidRDefault="009B5851"/>
    <w:sectPr w:rsidR="009B5851" w:rsidSect="009B5851">
      <w:pgSz w:w="11906" w:h="16838" w:code="9"/>
      <w:pgMar w:top="993"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193FA5"/>
    <w:multiLevelType w:val="multilevel"/>
    <w:tmpl w:val="BB52E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9B5851"/>
    <w:rsid w:val="00104E4F"/>
    <w:rsid w:val="0031202A"/>
    <w:rsid w:val="006C1C16"/>
    <w:rsid w:val="00721B4A"/>
    <w:rsid w:val="008321B3"/>
    <w:rsid w:val="009249D6"/>
    <w:rsid w:val="009B5851"/>
    <w:rsid w:val="00BB0868"/>
    <w:rsid w:val="00CC0069"/>
    <w:rsid w:val="00CF6725"/>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725"/>
  </w:style>
  <w:style w:type="paragraph" w:styleId="Heading1">
    <w:name w:val="heading 1"/>
    <w:basedOn w:val="Normal"/>
    <w:next w:val="Normal"/>
    <w:link w:val="Heading1Char"/>
    <w:uiPriority w:val="9"/>
    <w:qFormat/>
    <w:rsid w:val="008321B3"/>
    <w:pPr>
      <w:keepNext/>
      <w:widowControl w:val="0"/>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1B3"/>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B58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851"/>
    <w:rPr>
      <w:rFonts w:ascii="Tahoma" w:hAnsi="Tahoma" w:cs="Tahoma"/>
      <w:sz w:val="16"/>
      <w:szCs w:val="16"/>
    </w:rPr>
  </w:style>
  <w:style w:type="paragraph" w:styleId="ListParagraph">
    <w:name w:val="List Paragraph"/>
    <w:basedOn w:val="Normal"/>
    <w:uiPriority w:val="34"/>
    <w:qFormat/>
    <w:rsid w:val="009B5851"/>
    <w:pPr>
      <w:spacing w:after="160" w:line="259" w:lineRule="auto"/>
      <w:ind w:left="720"/>
      <w:contextualSpacing/>
    </w:pPr>
    <w:rPr>
      <w:rFonts w:ascii="Calibri" w:eastAsia="Calibri" w:hAnsi="Calibri" w:cs="Times New Roman"/>
    </w:rPr>
  </w:style>
  <w:style w:type="character" w:styleId="Hyperlink">
    <w:name w:val="Hyperlink"/>
    <w:uiPriority w:val="99"/>
    <w:unhideWhenUsed/>
    <w:rsid w:val="009B585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lgfasecretary@hot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tom</cp:lastModifiedBy>
  <cp:revision>2</cp:revision>
  <dcterms:created xsi:type="dcterms:W3CDTF">2016-03-27T19:10:00Z</dcterms:created>
  <dcterms:modified xsi:type="dcterms:W3CDTF">2016-03-27T19:10:00Z</dcterms:modified>
</cp:coreProperties>
</file>